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E54C" w14:textId="77777777" w:rsidR="00A77B3E" w:rsidRDefault="00000000">
      <w:pPr>
        <w:keepNext/>
        <w:spacing w:before="120" w:after="120" w:line="360" w:lineRule="auto"/>
        <w:ind w:left="679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</w:t>
      </w:r>
    </w:p>
    <w:p w14:paraId="6E0686BD" w14:textId="77777777" w:rsidR="009856A4" w:rsidRDefault="00000000" w:rsidP="009856A4">
      <w:pPr>
        <w:keepNext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tytuł: Regulamin konkursu "Najpiękniejsza posesja, balkon, teren wokół Wspólnoty Mieszkaniowej w Gminie Trzebiatów 2025"</w:t>
      </w:r>
    </w:p>
    <w:p w14:paraId="7985C439" w14:textId="34A9B80C" w:rsidR="00A77B3E" w:rsidRDefault="00000000" w:rsidP="009856A4">
      <w:pPr>
        <w:keepNext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DEKLARACJA ZGŁOSZENIA UDZIAŁU W KONKURSIE</w:t>
      </w:r>
    </w:p>
    <w:p w14:paraId="1BC5B0D3" w14:textId="77777777" w:rsidR="00A77B3E" w:rsidRDefault="00000000" w:rsidP="009856A4">
      <w:pPr>
        <w:ind w:left="283" w:firstLine="227"/>
        <w:rPr>
          <w:color w:val="000000"/>
          <w:u w:color="000000"/>
        </w:rPr>
      </w:pPr>
      <w:proofErr w:type="gramStart"/>
      <w:r>
        <w:rPr>
          <w:b/>
          <w:color w:val="000000"/>
          <w:u w:color="000000"/>
        </w:rPr>
        <w:t>,,</w:t>
      </w:r>
      <w:proofErr w:type="gramEnd"/>
      <w:r>
        <w:rPr>
          <w:b/>
          <w:color w:val="000000"/>
          <w:u w:color="000000"/>
        </w:rPr>
        <w:t xml:space="preserve"> Najpiękniejsza posesja, balkon, teren wokół Wspólnoty Mieszkaniowej w Gminie Trzebiatów 2025”</w:t>
      </w:r>
    </w:p>
    <w:p w14:paraId="2BE7C367" w14:textId="77777777" w:rsidR="009856A4" w:rsidRDefault="009856A4">
      <w:pPr>
        <w:spacing w:before="120" w:after="120"/>
        <w:ind w:left="340" w:hanging="227"/>
      </w:pPr>
    </w:p>
    <w:p w14:paraId="0A1D5AB5" w14:textId="6EEA41B6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nazwisko/nazwa uczestnika .............................................................................................................</w:t>
      </w:r>
    </w:p>
    <w:p w14:paraId="00F7BDC5" w14:textId="77777777" w:rsidR="009856A4" w:rsidRPr="009856A4" w:rsidRDefault="009856A4">
      <w:pPr>
        <w:spacing w:before="120" w:after="120"/>
        <w:ind w:left="340" w:hanging="227"/>
        <w:rPr>
          <w:sz w:val="16"/>
          <w:szCs w:val="16"/>
        </w:rPr>
      </w:pPr>
    </w:p>
    <w:p w14:paraId="232D933E" w14:textId="332DD95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Dokładny adres zamieszkania/siedziby uczestnika ....................................................................................</w:t>
      </w:r>
    </w:p>
    <w:p w14:paraId="655B492E" w14:textId="77777777" w:rsidR="009856A4" w:rsidRPr="009856A4" w:rsidRDefault="009856A4">
      <w:pPr>
        <w:spacing w:before="120" w:after="120"/>
        <w:ind w:left="624" w:firstLine="227"/>
        <w:rPr>
          <w:color w:val="000000"/>
          <w:sz w:val="16"/>
          <w:szCs w:val="16"/>
          <w:u w:color="000000"/>
        </w:rPr>
      </w:pPr>
    </w:p>
    <w:p w14:paraId="267681EC" w14:textId="2B3D2FB0"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6815E69E" w14:textId="77777777" w:rsidR="009856A4" w:rsidRPr="009856A4" w:rsidRDefault="009856A4">
      <w:pPr>
        <w:spacing w:before="120" w:after="120"/>
        <w:ind w:left="340" w:hanging="227"/>
        <w:rPr>
          <w:sz w:val="16"/>
          <w:szCs w:val="16"/>
        </w:rPr>
      </w:pPr>
    </w:p>
    <w:p w14:paraId="2B6310C1" w14:textId="3B37D5E8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telefonu do kontaktu ......................................................................................................................</w:t>
      </w:r>
    </w:p>
    <w:p w14:paraId="128683A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Kategoria (właściwe zaznaczyć):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9332"/>
      </w:tblGrid>
      <w:tr w:rsidR="00C535DB" w14:paraId="3B5457E4" w14:textId="77777777">
        <w:trPr>
          <w:trHeight w:val="193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7622D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95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48248021" w14:textId="77777777" w:rsidR="00A77B3E" w:rsidRDefault="00000000">
            <w:pPr>
              <w:rPr>
                <w:color w:val="000000"/>
                <w:u w:color="000000"/>
              </w:rPr>
            </w:pPr>
            <w:r>
              <w:t>Posesja</w:t>
            </w:r>
          </w:p>
        </w:tc>
      </w:tr>
      <w:tr w:rsidR="00C535DB" w14:paraId="5CCAC762" w14:textId="77777777">
        <w:trPr>
          <w:trHeight w:val="183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BCA0D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95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387432B9" w14:textId="77777777" w:rsidR="00A77B3E" w:rsidRDefault="00000000">
            <w:pPr>
              <w:rPr>
                <w:color w:val="000000"/>
                <w:u w:color="000000"/>
              </w:rPr>
            </w:pPr>
            <w:r>
              <w:t>Balkon</w:t>
            </w:r>
          </w:p>
        </w:tc>
      </w:tr>
      <w:tr w:rsidR="00C535DB" w14:paraId="31DB88D1" w14:textId="77777777">
        <w:trPr>
          <w:trHeight w:val="26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4FF52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95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187DEC36" w14:textId="77777777" w:rsidR="00A77B3E" w:rsidRDefault="00000000">
            <w:pPr>
              <w:rPr>
                <w:color w:val="000000"/>
                <w:u w:color="000000"/>
              </w:rPr>
            </w:pPr>
            <w:r>
              <w:t>Teren wokół Wspólnoty Mieszkaniowej</w:t>
            </w:r>
          </w:p>
        </w:tc>
      </w:tr>
    </w:tbl>
    <w:p w14:paraId="4E1C926A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Oświadczenia / zgody</w:t>
      </w:r>
    </w:p>
    <w:p w14:paraId="3929DA3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Regulaminem Konkursu „Najpiękniejsza posesja, balkon, teren wokół Wspólnoty Mieszkaniowej w Gminie Trzebiatów 2025" i akceptuję jego warunki.</w:t>
      </w:r>
    </w:p>
    <w:p w14:paraId="15A4D3B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i czytelny podpis zgłaszającego 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94"/>
        <w:gridCol w:w="621"/>
        <w:gridCol w:w="621"/>
        <w:gridCol w:w="7701"/>
      </w:tblGrid>
      <w:tr w:rsidR="00C535DB" w14:paraId="12993A89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5B9AC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4DA913" w14:textId="77777777" w:rsidR="00A77B3E" w:rsidRDefault="00000000">
            <w:pPr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5BFD3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0E137A" w14:textId="77777777" w:rsidR="00A77B3E" w:rsidRDefault="00000000">
            <w:pPr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7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0E09C3" w14:textId="77777777" w:rsidR="00A77B3E" w:rsidRDefault="00000000">
            <w:pPr>
              <w:rPr>
                <w:color w:val="000000"/>
                <w:u w:color="000000"/>
              </w:rPr>
            </w:pPr>
            <w:r>
              <w:t>Wyrażam zgodę na przetwarzanie moich danych osobowych, podanych w niniejszej deklaracji zgłoszeniowej, w celu i dla potrzeb organizacji, przeprowadzenia i promocji Konkursu.</w:t>
            </w:r>
          </w:p>
        </w:tc>
      </w:tr>
      <w:tr w:rsidR="00C535DB" w14:paraId="737C543D" w14:textId="77777777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67523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C8FE86" w14:textId="77777777" w:rsidR="00A77B3E" w:rsidRDefault="00000000">
            <w:pPr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D93F4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5D2178" w14:textId="77777777" w:rsidR="00A77B3E" w:rsidRDefault="00000000">
            <w:pPr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7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D9C58C" w14:textId="77777777" w:rsidR="00A77B3E" w:rsidRDefault="00000000">
            <w:pPr>
              <w:rPr>
                <w:color w:val="000000"/>
                <w:u w:color="000000"/>
              </w:rPr>
            </w:pPr>
            <w:r>
              <w:t>Wyrażam zgodę na fotografowanie posesji/balkonu/terenu wokół Wspólnoty Mieszkaniowej zgłoszonych do Konkursu oraz podanie zdjęć wraz z imieniem i nazwiskiem lub nazwą do publicznej wiadomości w celach promocyjnych Konkursu i publikacji ich na stronie internetowej organizatora i na portalach społecznościowych.</w:t>
            </w:r>
          </w:p>
        </w:tc>
      </w:tr>
    </w:tbl>
    <w:p w14:paraId="6C65F8A7" w14:textId="77777777" w:rsidR="009856A4" w:rsidRDefault="009856A4">
      <w:pPr>
        <w:spacing w:before="120" w:after="120"/>
        <w:ind w:left="283" w:firstLine="227"/>
        <w:rPr>
          <w:color w:val="000000"/>
          <w:u w:color="000000"/>
        </w:rPr>
      </w:pPr>
    </w:p>
    <w:p w14:paraId="03B893D6" w14:textId="45A880E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i czytelny podpis zgłaszającego ..................................................................................................</w:t>
      </w:r>
    </w:p>
    <w:p w14:paraId="5B0C2CF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UWAGA: wypełnioną deklarację należy złożyć </w:t>
      </w:r>
      <w:proofErr w:type="gramStart"/>
      <w:r>
        <w:rPr>
          <w:b/>
          <w:color w:val="000000"/>
          <w:u w:color="000000"/>
        </w:rPr>
        <w:t>w  Punkcie</w:t>
      </w:r>
      <w:proofErr w:type="gramEnd"/>
      <w:r>
        <w:rPr>
          <w:b/>
          <w:color w:val="000000"/>
          <w:u w:color="000000"/>
        </w:rPr>
        <w:t xml:space="preserve"> Obsługi Interesanta Urzędu Miejskiego w Trzebiatowie </w:t>
      </w:r>
      <w:r>
        <w:rPr>
          <w:color w:val="000000"/>
          <w:u w:color="000000"/>
        </w:rPr>
        <w:t>(parter budynku Urzędu Miejskiego w Trzebiatowie przy ul. Rynek 1)</w:t>
      </w:r>
      <w:r>
        <w:rPr>
          <w:b/>
          <w:color w:val="000000"/>
          <w:u w:color="000000"/>
        </w:rPr>
        <w:t xml:space="preserve">, w terminie do dnia 28 lipca 2025 roku </w:t>
      </w:r>
      <w:r>
        <w:rPr>
          <w:color w:val="000000"/>
          <w:u w:color="000000"/>
        </w:rPr>
        <w:t>(zgłoszenia, które wpłyną po tym terminie nie będą brane pod uwagę)</w:t>
      </w:r>
      <w:r>
        <w:rPr>
          <w:b/>
          <w:color w:val="000000"/>
          <w:u w:color="000000"/>
        </w:rPr>
        <w:t>.</w:t>
      </w:r>
    </w:p>
    <w:p w14:paraId="7D25F0B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Administrator: Burmistrz Trzebiatowa, ul. Rynek 1, 72-320 Trzebiatów, tel. 913872984 e-mail. sekretariat@trzebiatow.pl, Cel: przeprowadzenie konkursu;</w:t>
      </w:r>
    </w:p>
    <w:p w14:paraId="21F1FE08" w14:textId="1E5E10DA" w:rsidR="00A77B3E" w:rsidRDefault="00000000" w:rsidP="004352B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Odbiorcy danych: członkowie Komisji Konkursowej i odwiedzający stronę internetową; Czas przetwarzania: od 25.06.2025 r. do wręczenia nagród, na stronie do czasu usunięcia, dokumentacja przez 5 lat; Istnieje prawo żądania dostępu do danych, ich sprostowania lub ograniczenia przetwarzania, a w uzasadnionych przypadkach do ich usunięcia; Podanie danych jest warunkiem udziału w konkursie, ich nie podanie lub brak wyrażenia zgody uniemożliwi wzięcie udziału w konkursie; Istnieje prawo do cofnięcia zgody w dowolnym momencie zgodnie z przepisami RODO. Wycofanie zgody nie wpływa na zgodność z prawem przetwarzania, którego dokonano na podstawie zgody przed jej wycofaniem; Istnieje prawo wniesienia skargi do organu nadzorczego – Prezesa Urzędu Ochrony Danych Osobowych, ul. Stawki 2, 00-193 Warszawa; Dane osobowe, w tym udostępniany wizerunek, mogą być przekazywane do państw trzecich, w których zlokalizowane są siedziby firm portali społecznościowych oraz ich infrastruktura informatyczn</w:t>
      </w:r>
      <w:r w:rsidR="006221F5">
        <w:rPr>
          <w:color w:val="000000"/>
          <w:u w:color="000000"/>
        </w:rPr>
        <w:t>a</w:t>
      </w:r>
      <w:r w:rsidR="004352B9">
        <w:rPr>
          <w:color w:val="000000"/>
          <w:u w:color="000000"/>
        </w:rPr>
        <w:t>.</w:t>
      </w:r>
    </w:p>
    <w:sectPr w:rsidR="00A77B3E" w:rsidSect="004352B9">
      <w:footerReference w:type="default" r:id="rId7"/>
      <w:endnotePr>
        <w:numFmt w:val="decimal"/>
      </w:endnotePr>
      <w:pgSz w:w="11906" w:h="16838"/>
      <w:pgMar w:top="850" w:right="850" w:bottom="709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444C" w14:textId="77777777" w:rsidR="00FA55E2" w:rsidRDefault="00FA55E2">
      <w:r>
        <w:separator/>
      </w:r>
    </w:p>
  </w:endnote>
  <w:endnote w:type="continuationSeparator" w:id="0">
    <w:p w14:paraId="48F48FFD" w14:textId="77777777" w:rsidR="00FA55E2" w:rsidRDefault="00FA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8043" w14:textId="77777777" w:rsidR="00C535DB" w:rsidRDefault="00C535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FCE0" w14:textId="77777777" w:rsidR="00FA55E2" w:rsidRDefault="00FA55E2">
      <w:r>
        <w:separator/>
      </w:r>
    </w:p>
  </w:footnote>
  <w:footnote w:type="continuationSeparator" w:id="0">
    <w:p w14:paraId="602495F6" w14:textId="77777777" w:rsidR="00FA55E2" w:rsidRDefault="00FA5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47A2"/>
    <w:rsid w:val="004352B9"/>
    <w:rsid w:val="006221F5"/>
    <w:rsid w:val="008A36C3"/>
    <w:rsid w:val="009856A4"/>
    <w:rsid w:val="009D1373"/>
    <w:rsid w:val="00A77B3E"/>
    <w:rsid w:val="00B16528"/>
    <w:rsid w:val="00C535DB"/>
    <w:rsid w:val="00CA2A55"/>
    <w:rsid w:val="00FA55E2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6FA67"/>
  <w15:docId w15:val="{4738BFD5-CD9D-4DE9-A3DD-5C2A65EA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2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21F5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6221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1F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AD75-0107-43E1-8606-DA4C57D4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 Trzebiatowa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208/2025 z dnia 25 czerwca 2025 r.</dc:title>
  <dc:subject>w sprawie ogłoszenia konkursu "Najpiękniejsza posesja, balkon, teren wokół Wspólnoty Mieszkaniowej w^Gminie Trzebiatów 2025"</dc:subject>
  <dc:creator>abojowka</dc:creator>
  <cp:lastModifiedBy>Dawid Ściesiński</cp:lastModifiedBy>
  <cp:revision>4</cp:revision>
  <cp:lastPrinted>2025-06-27T10:42:00Z</cp:lastPrinted>
  <dcterms:created xsi:type="dcterms:W3CDTF">2025-07-01T12:06:00Z</dcterms:created>
  <dcterms:modified xsi:type="dcterms:W3CDTF">2025-07-01T12:07:00Z</dcterms:modified>
  <cp:category>Akt prawny</cp:category>
</cp:coreProperties>
</file>